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3EFF" w:rsidRPr="002777D2" w:rsidRDefault="00D21A05" w:rsidP="00533EFF">
      <w:pPr>
        <w:spacing w:line="240" w:lineRule="auto"/>
        <w:ind w:left="125" w:right="2" w:hanging="10"/>
        <w:jc w:val="center"/>
        <w:rPr>
          <w:rFonts w:ascii="Arial Black" w:eastAsia="Times New Roman" w:hAnsi="Arial Black" w:hint="default"/>
          <w:b/>
          <w:sz w:val="28"/>
          <w:szCs w:val="28"/>
        </w:rPr>
      </w:pPr>
      <w:r>
        <w:rPr>
          <w:rFonts w:ascii="Century Gothic" w:hAnsi="Century Gothic" w:hint="default"/>
          <w:b/>
          <w:noProof/>
          <w:sz w:val="36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8448675</wp:posOffset>
            </wp:positionH>
            <wp:positionV relativeFrom="paragraph">
              <wp:posOffset>19050</wp:posOffset>
            </wp:positionV>
            <wp:extent cx="647065" cy="619125"/>
            <wp:effectExtent l="0" t="0" r="0" b="0"/>
            <wp:wrapNone/>
            <wp:docPr id="7" name="Picture 2" descr="download (2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 (2)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36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-47625</wp:posOffset>
            </wp:positionV>
            <wp:extent cx="647065" cy="619125"/>
            <wp:effectExtent l="0" t="0" r="0" b="0"/>
            <wp:wrapNone/>
            <wp:docPr id="6" name="Picture 2" descr="download (2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 (2)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EFF" w:rsidRPr="002777D2">
        <w:rPr>
          <w:rFonts w:ascii="Arial Black" w:eastAsia="Times New Roman" w:hAnsi="Arial Black"/>
          <w:b/>
          <w:sz w:val="28"/>
          <w:szCs w:val="28"/>
        </w:rPr>
        <w:t xml:space="preserve">BOKARO PUBLIC SCHOOL </w:t>
      </w:r>
    </w:p>
    <w:p w:rsidR="00533EFF" w:rsidRPr="00D969D9" w:rsidRDefault="00533EFF" w:rsidP="00533EFF">
      <w:pPr>
        <w:spacing w:line="240" w:lineRule="auto"/>
        <w:jc w:val="center"/>
        <w:rPr>
          <w:rFonts w:ascii="Times New Roman" w:hAnsi="Times New Roman" w:hint="default"/>
          <w:b/>
          <w:sz w:val="18"/>
          <w:szCs w:val="16"/>
        </w:rPr>
      </w:pPr>
      <w:r w:rsidRPr="00D969D9">
        <w:rPr>
          <w:rFonts w:ascii="Times New Roman" w:hAnsi="Times New Roman"/>
          <w:b/>
          <w:sz w:val="18"/>
          <w:szCs w:val="16"/>
        </w:rPr>
        <w:t>Affiliated to CBSE, New Delhi, Upto +2 Level</w:t>
      </w:r>
    </w:p>
    <w:p w:rsidR="00B37CFD" w:rsidRPr="00DD1C88" w:rsidRDefault="00533EFF" w:rsidP="00533EFF">
      <w:pPr>
        <w:jc w:val="center"/>
        <w:rPr>
          <w:rFonts w:ascii="Times New Roman" w:hAnsi="Times New Roman" w:hint="default"/>
        </w:rPr>
      </w:pPr>
      <w:r w:rsidRPr="00741BCA">
        <w:rPr>
          <w:rFonts w:ascii="Times New Roman" w:hAnsi="Times New Roman"/>
          <w:b/>
          <w:sz w:val="16"/>
          <w:szCs w:val="14"/>
        </w:rPr>
        <w:t>SECTOR-3/C, BOKARO STEEL CITY -827003</w:t>
      </w:r>
    </w:p>
    <w:p w:rsidR="00286008" w:rsidRPr="00DD1C88" w:rsidRDefault="00B37CFD" w:rsidP="0035468E">
      <w:pPr>
        <w:jc w:val="center"/>
        <w:rPr>
          <w:rFonts w:hint="default"/>
        </w:rPr>
      </w:pPr>
      <w:r w:rsidRPr="00DD1C88">
        <w:rPr>
          <w:rFonts w:ascii="Times New Roman" w:hAnsi="Times New Roman" w:hint="default"/>
        </w:rPr>
        <w:t xml:space="preserve">SYLLABUS   </w:t>
      </w:r>
      <w:r w:rsidR="0035468E">
        <w:rPr>
          <w:rFonts w:ascii="Times New Roman" w:hAnsi="Times New Roman" w:hint="default"/>
        </w:rPr>
        <w:t>2024</w:t>
      </w:r>
      <w:r w:rsidR="000A4E02">
        <w:rPr>
          <w:rFonts w:ascii="Times New Roman" w:hAnsi="Times New Roman" w:hint="default"/>
        </w:rPr>
        <w:t>-202</w:t>
      </w:r>
      <w:r w:rsidR="0035468E">
        <w:rPr>
          <w:rFonts w:ascii="Times New Roman" w:hAnsi="Times New Roman" w:hint="default"/>
        </w:rPr>
        <w:t>5</w:t>
      </w:r>
    </w:p>
    <w:p w:rsidR="00C5097C" w:rsidRDefault="00BC3E8C" w:rsidP="00B37CFD"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</w:p>
    <w:p w:rsidR="00286008" w:rsidRPr="00DD1C88" w:rsidRDefault="00BC3E8C" w:rsidP="00B37CFD">
      <w:pPr>
        <w:rPr>
          <w:rFonts w:hint="default"/>
        </w:rPr>
      </w:pPr>
      <w:r>
        <w:rPr>
          <w:rFonts w:hint="default"/>
        </w:rPr>
        <w:t xml:space="preserve">Sub </w:t>
      </w:r>
      <w:r w:rsidR="00E9059D">
        <w:rPr>
          <w:rFonts w:hint="default"/>
        </w:rPr>
        <w:t xml:space="preserve">Teacher </w:t>
      </w:r>
      <w:r>
        <w:rPr>
          <w:rFonts w:hint="default"/>
        </w:rPr>
        <w:t>:</w:t>
      </w:r>
      <w:r w:rsidR="00504220">
        <w:rPr>
          <w:rFonts w:hint="default"/>
        </w:rPr>
        <w:t>__Ms.Rupa Dasgupta</w:t>
      </w:r>
      <w:r>
        <w:rPr>
          <w:rFonts w:hint="default"/>
        </w:rPr>
        <w:t>________________________</w:t>
      </w:r>
    </w:p>
    <w:p w:rsidR="00514B78" w:rsidRDefault="00E9059D" w:rsidP="00B37CFD">
      <w:pPr>
        <w:rPr>
          <w:rFonts w:hint="default"/>
        </w:rPr>
      </w:pPr>
      <w:r>
        <w:rPr>
          <w:rFonts w:ascii="Times New Roman" w:hAnsi="Times New Roman" w:hint="default"/>
        </w:rPr>
        <w:t>Class</w:t>
      </w:r>
      <w:r w:rsidR="00B37CFD" w:rsidRPr="00DD1C88">
        <w:rPr>
          <w:rFonts w:ascii="Times New Roman" w:hAnsi="Times New Roman" w:hint="default"/>
        </w:rPr>
        <w:t>:</w:t>
      </w:r>
      <w:r w:rsidR="00BC3E8C">
        <w:rPr>
          <w:rFonts w:ascii="Times New Roman" w:hAnsi="Times New Roman" w:hint="default"/>
        </w:rPr>
        <w:t>_______</w:t>
      </w:r>
      <w:r w:rsidR="00EC3B83">
        <w:rPr>
          <w:rFonts w:ascii="Times New Roman" w:hAnsi="Times New Roman" w:hint="default"/>
        </w:rPr>
        <w:t>III</w:t>
      </w:r>
      <w:r w:rsidR="00BC3E8C">
        <w:rPr>
          <w:rFonts w:ascii="Times New Roman" w:hAnsi="Times New Roman" w:hint="default"/>
        </w:rPr>
        <w:t>________</w:t>
      </w:r>
      <w:r w:rsidR="00286008" w:rsidRPr="00DD1C88">
        <w:rPr>
          <w:rFonts w:hint="default"/>
        </w:rPr>
        <w:t xml:space="preserve">                                                                  </w:t>
      </w:r>
      <w:r w:rsidR="00BC3E8C">
        <w:rPr>
          <w:rFonts w:hint="default"/>
        </w:rPr>
        <w:t xml:space="preserve">          </w:t>
      </w:r>
    </w:p>
    <w:p w:rsidR="000E63CF" w:rsidRPr="00DD1C88" w:rsidRDefault="00286008" w:rsidP="00B37CFD">
      <w:pPr>
        <w:rPr>
          <w:rFonts w:ascii="Times New Roman" w:hAnsi="Times New Roman" w:hint="default"/>
        </w:rPr>
      </w:pPr>
      <w:r w:rsidRPr="00DD1C88">
        <w:rPr>
          <w:rFonts w:hint="default"/>
        </w:rPr>
        <w:t xml:space="preserve">Sub : </w:t>
      </w:r>
      <w:r w:rsidR="00BC3E8C">
        <w:rPr>
          <w:rFonts w:hint="default"/>
        </w:rPr>
        <w:t>_____</w:t>
      </w:r>
      <w:r w:rsidR="00EC3B83">
        <w:rPr>
          <w:rFonts w:hint="default"/>
        </w:rPr>
        <w:t>Social  Studies</w:t>
      </w:r>
      <w:r w:rsidR="00BC3E8C">
        <w:rPr>
          <w:rFonts w:hint="default"/>
        </w:rPr>
        <w:t>_________________</w:t>
      </w:r>
      <w:r w:rsidR="00DD5418">
        <w:rPr>
          <w:rFonts w:hint="default"/>
        </w:rPr>
        <w:t>___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1602"/>
        <w:gridCol w:w="1545"/>
        <w:gridCol w:w="6208"/>
        <w:gridCol w:w="4355"/>
      </w:tblGrid>
      <w:tr w:rsidR="000A4E02" w:rsidRPr="00DD1C88" w:rsidTr="00533EFF">
        <w:trPr>
          <w:trHeight w:val="413"/>
        </w:trPr>
        <w:tc>
          <w:tcPr>
            <w:tcW w:w="798" w:type="dxa"/>
          </w:tcPr>
          <w:p w:rsidR="000E63CF" w:rsidRPr="00DD1C88" w:rsidRDefault="000E63CF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  <w:b/>
                <w:bCs/>
              </w:rPr>
            </w:pPr>
            <w:r w:rsidRPr="00DD1C88">
              <w:rPr>
                <w:rFonts w:ascii="Times New Roman" w:hAnsi="Times New Roman" w:hint="default"/>
                <w:b/>
                <w:bCs/>
              </w:rPr>
              <w:t>Sl no</w:t>
            </w:r>
          </w:p>
        </w:tc>
        <w:tc>
          <w:tcPr>
            <w:tcW w:w="1602" w:type="dxa"/>
          </w:tcPr>
          <w:p w:rsidR="000E63CF" w:rsidRPr="00DD1C88" w:rsidRDefault="000E63CF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  <w:b/>
                <w:bCs/>
              </w:rPr>
            </w:pPr>
            <w:r w:rsidRPr="00DD1C88">
              <w:rPr>
                <w:rFonts w:ascii="Times New Roman" w:hAnsi="Times New Roman" w:hint="default"/>
                <w:b/>
                <w:bCs/>
              </w:rPr>
              <w:t>Month</w:t>
            </w:r>
          </w:p>
        </w:tc>
        <w:tc>
          <w:tcPr>
            <w:tcW w:w="1545" w:type="dxa"/>
          </w:tcPr>
          <w:p w:rsidR="000E63CF" w:rsidRPr="00DD1C88" w:rsidRDefault="000E63CF" w:rsidP="00047EF1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  <w:b/>
                <w:bCs/>
              </w:rPr>
            </w:pPr>
            <w:r w:rsidRPr="00DD1C88">
              <w:rPr>
                <w:rFonts w:ascii="Times New Roman" w:hAnsi="Times New Roman" w:hint="default"/>
                <w:b/>
                <w:bCs/>
              </w:rPr>
              <w:t>W/D</w:t>
            </w:r>
          </w:p>
        </w:tc>
        <w:tc>
          <w:tcPr>
            <w:tcW w:w="6208" w:type="dxa"/>
          </w:tcPr>
          <w:p w:rsidR="000E63CF" w:rsidRPr="00DD1C88" w:rsidRDefault="000E63CF" w:rsidP="009373CE">
            <w:pPr>
              <w:tabs>
                <w:tab w:val="left" w:pos="300"/>
                <w:tab w:val="center" w:pos="4153"/>
              </w:tabs>
              <w:spacing w:line="276" w:lineRule="auto"/>
              <w:rPr>
                <w:rFonts w:ascii="Times New Roman" w:hAnsi="Times New Roman" w:hint="default"/>
                <w:b/>
                <w:bCs/>
              </w:rPr>
            </w:pPr>
            <w:r w:rsidRPr="00DD1C88">
              <w:rPr>
                <w:rFonts w:ascii="Times New Roman" w:hAnsi="Times New Roman" w:hint="default"/>
                <w:b/>
                <w:bCs/>
              </w:rPr>
              <w:t>Lesson Structures</w:t>
            </w:r>
          </w:p>
        </w:tc>
        <w:tc>
          <w:tcPr>
            <w:tcW w:w="4355" w:type="dxa"/>
          </w:tcPr>
          <w:p w:rsidR="000E63CF" w:rsidRDefault="007F5033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  <w:b/>
                <w:bCs/>
              </w:rPr>
            </w:pPr>
            <w:r>
              <w:rPr>
                <w:rFonts w:ascii="Times New Roman" w:hAnsi="Times New Roman" w:hint="default"/>
                <w:b/>
                <w:bCs/>
              </w:rPr>
              <w:t xml:space="preserve">Activities </w:t>
            </w:r>
          </w:p>
          <w:p w:rsidR="00BC3E8C" w:rsidRPr="00BC3E8C" w:rsidRDefault="00BC3E8C" w:rsidP="00BC3E8C">
            <w:pPr>
              <w:spacing w:line="240" w:lineRule="auto"/>
              <w:rPr>
                <w:rFonts w:hint="default"/>
              </w:rPr>
            </w:pPr>
          </w:p>
        </w:tc>
      </w:tr>
      <w:tr w:rsidR="000A4E02" w:rsidRPr="00DD1C88" w:rsidTr="00533EFF">
        <w:trPr>
          <w:trHeight w:val="825"/>
        </w:trPr>
        <w:tc>
          <w:tcPr>
            <w:tcW w:w="798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1</w:t>
            </w:r>
          </w:p>
        </w:tc>
        <w:tc>
          <w:tcPr>
            <w:tcW w:w="1602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April</w:t>
            </w:r>
          </w:p>
        </w:tc>
        <w:tc>
          <w:tcPr>
            <w:tcW w:w="154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19</w:t>
            </w:r>
          </w:p>
        </w:tc>
        <w:tc>
          <w:tcPr>
            <w:tcW w:w="6208" w:type="dxa"/>
          </w:tcPr>
          <w:p w:rsidR="000A4E02" w:rsidRDefault="00EC3B83" w:rsidP="009373CE">
            <w:pPr>
              <w:spacing w:line="276" w:lineRule="auto"/>
              <w:rPr>
                <w:rFonts w:ascii="Times New Roman" w:eastAsia="Times New Roman" w:hAnsi="Times New Roman" w:hint="default"/>
                <w:sz w:val="20"/>
              </w:rPr>
            </w:pPr>
            <w:r>
              <w:rPr>
                <w:rFonts w:ascii="Times New Roman" w:eastAsia="Times New Roman" w:hAnsi="Times New Roman" w:hint="default"/>
                <w:sz w:val="20"/>
              </w:rPr>
              <w:t xml:space="preserve">Ch </w:t>
            </w:r>
            <w:r w:rsidR="00937D22">
              <w:rPr>
                <w:rFonts w:ascii="Times New Roman" w:eastAsia="Times New Roman" w:hAnsi="Times New Roman" w:hint="default"/>
                <w:sz w:val="20"/>
              </w:rPr>
              <w:t>2</w:t>
            </w:r>
            <w:r>
              <w:rPr>
                <w:rFonts w:ascii="Times New Roman" w:eastAsia="Times New Roman" w:hAnsi="Times New Roman" w:hint="default"/>
                <w:sz w:val="20"/>
              </w:rPr>
              <w:t xml:space="preserve">.Growing Up </w:t>
            </w:r>
          </w:p>
          <w:p w:rsidR="00EC3B83" w:rsidRPr="009373CE" w:rsidRDefault="00937D22" w:rsidP="009373CE">
            <w:pPr>
              <w:spacing w:line="276" w:lineRule="auto"/>
              <w:rPr>
                <w:rFonts w:ascii="Times New Roman" w:eastAsia="Times New Roman" w:hAnsi="Times New Roman" w:hint="default"/>
                <w:sz w:val="20"/>
              </w:rPr>
            </w:pPr>
            <w:r>
              <w:rPr>
                <w:rFonts w:ascii="Times New Roman" w:eastAsia="Times New Roman" w:hAnsi="Times New Roman" w:hint="default"/>
                <w:sz w:val="20"/>
              </w:rPr>
              <w:t xml:space="preserve">Ch 7.North ,South ,East and </w:t>
            </w:r>
            <w:r w:rsidR="00023C87">
              <w:rPr>
                <w:rFonts w:ascii="Times New Roman" w:eastAsia="Times New Roman" w:hAnsi="Times New Roman" w:hint="default"/>
                <w:sz w:val="20"/>
              </w:rPr>
              <w:t>West</w:t>
            </w:r>
          </w:p>
        </w:tc>
        <w:tc>
          <w:tcPr>
            <w:tcW w:w="4355" w:type="dxa"/>
          </w:tcPr>
          <w:p w:rsidR="000E63CF" w:rsidRDefault="00C06114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Ch 1.Paste the photos of your childhood till now to understand your growth.</w:t>
            </w:r>
          </w:p>
          <w:p w:rsidR="00C06114" w:rsidRPr="00DD1C88" w:rsidRDefault="00B62C6C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Ch7.Understand the directions with the help of compass.</w:t>
            </w:r>
          </w:p>
        </w:tc>
      </w:tr>
      <w:tr w:rsidR="000A4E02" w:rsidRPr="00DD1C88" w:rsidTr="00533EFF">
        <w:trPr>
          <w:trHeight w:val="33"/>
        </w:trPr>
        <w:tc>
          <w:tcPr>
            <w:tcW w:w="798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2</w:t>
            </w:r>
          </w:p>
        </w:tc>
        <w:tc>
          <w:tcPr>
            <w:tcW w:w="1602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May</w:t>
            </w:r>
          </w:p>
        </w:tc>
        <w:tc>
          <w:tcPr>
            <w:tcW w:w="154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08</w:t>
            </w:r>
          </w:p>
        </w:tc>
        <w:tc>
          <w:tcPr>
            <w:tcW w:w="6208" w:type="dxa"/>
          </w:tcPr>
          <w:p w:rsidR="000A4E02" w:rsidRDefault="000A4E02" w:rsidP="000A4E02">
            <w:pPr>
              <w:spacing w:line="240" w:lineRule="auto"/>
              <w:rPr>
                <w:rFonts w:ascii="Times New Roman" w:eastAsia="Times New Roman" w:hAnsi="Times New Roman" w:hint="default"/>
                <w:sz w:val="20"/>
              </w:rPr>
            </w:pPr>
          </w:p>
          <w:p w:rsidR="00BC3E8C" w:rsidRDefault="00023C87" w:rsidP="00BC3E8C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>Ch 4.Our Needs</w:t>
            </w: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Pr="00BC3E8C" w:rsidRDefault="00BC3E8C" w:rsidP="00BC3E8C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4355" w:type="dxa"/>
          </w:tcPr>
          <w:p w:rsidR="000E63CF" w:rsidRPr="00DD1C88" w:rsidRDefault="00492B0B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 xml:space="preserve">Ch 4.Show the need of living plant in open and closed </w:t>
            </w:r>
            <w:r w:rsidR="00A91603">
              <w:rPr>
                <w:rFonts w:ascii="Times New Roman" w:hAnsi="Times New Roman" w:hint="default"/>
              </w:rPr>
              <w:t>jar .</w:t>
            </w:r>
          </w:p>
        </w:tc>
      </w:tr>
      <w:tr w:rsidR="000A4E02" w:rsidRPr="00DD1C88" w:rsidTr="00533EFF">
        <w:trPr>
          <w:trHeight w:val="825"/>
        </w:trPr>
        <w:tc>
          <w:tcPr>
            <w:tcW w:w="798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3</w:t>
            </w:r>
          </w:p>
        </w:tc>
        <w:tc>
          <w:tcPr>
            <w:tcW w:w="1602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June</w:t>
            </w:r>
          </w:p>
        </w:tc>
        <w:tc>
          <w:tcPr>
            <w:tcW w:w="154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14</w:t>
            </w:r>
          </w:p>
        </w:tc>
        <w:tc>
          <w:tcPr>
            <w:tcW w:w="6208" w:type="dxa"/>
          </w:tcPr>
          <w:p w:rsidR="000A4E02" w:rsidRDefault="000A4E02" w:rsidP="000A4E02">
            <w:pPr>
              <w:spacing w:line="240" w:lineRule="auto"/>
              <w:rPr>
                <w:rFonts w:hint="default"/>
              </w:rPr>
            </w:pPr>
          </w:p>
          <w:p w:rsidR="00BC3E8C" w:rsidRDefault="00C17D69" w:rsidP="00BC3E8C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>Ch 9.Incredible India and Indians</w:t>
            </w:r>
          </w:p>
          <w:p w:rsidR="00C17D69" w:rsidRDefault="009F34CA" w:rsidP="00BC3E8C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>Ch 12.Land of India</w:t>
            </w: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Pr="00BC3E8C" w:rsidRDefault="00BC3E8C" w:rsidP="00BC3E8C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4355" w:type="dxa"/>
          </w:tcPr>
          <w:p w:rsidR="000E63CF" w:rsidRDefault="00A91603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 xml:space="preserve">Ch </w:t>
            </w:r>
            <w:r w:rsidR="009B1743">
              <w:rPr>
                <w:rFonts w:ascii="Times New Roman" w:hAnsi="Times New Roman" w:hint="default"/>
              </w:rPr>
              <w:t xml:space="preserve">9.Role play of four religious </w:t>
            </w:r>
            <w:r w:rsidR="007803C4">
              <w:rPr>
                <w:rFonts w:ascii="Times New Roman" w:hAnsi="Times New Roman" w:hint="default"/>
              </w:rPr>
              <w:t xml:space="preserve"> in class room</w:t>
            </w:r>
          </w:p>
          <w:p w:rsidR="007803C4" w:rsidRPr="00DD1C88" w:rsidRDefault="007803C4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 xml:space="preserve">Ch 12.Model of landforms and presentation </w:t>
            </w:r>
          </w:p>
        </w:tc>
      </w:tr>
      <w:tr w:rsidR="000A4E02" w:rsidRPr="00DD1C88" w:rsidTr="00533EFF">
        <w:trPr>
          <w:trHeight w:val="31"/>
        </w:trPr>
        <w:tc>
          <w:tcPr>
            <w:tcW w:w="798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4</w:t>
            </w:r>
          </w:p>
        </w:tc>
        <w:tc>
          <w:tcPr>
            <w:tcW w:w="1602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July</w:t>
            </w:r>
          </w:p>
        </w:tc>
        <w:tc>
          <w:tcPr>
            <w:tcW w:w="154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22</w:t>
            </w:r>
          </w:p>
        </w:tc>
        <w:tc>
          <w:tcPr>
            <w:tcW w:w="6208" w:type="dxa"/>
          </w:tcPr>
          <w:p w:rsidR="0026283F" w:rsidRDefault="0026283F" w:rsidP="0026283F">
            <w:pPr>
              <w:spacing w:line="240" w:lineRule="auto"/>
              <w:rPr>
                <w:rFonts w:hint="default"/>
              </w:rPr>
            </w:pPr>
          </w:p>
          <w:p w:rsidR="00BC3E8C" w:rsidRDefault="009F34CA" w:rsidP="00BC3E8C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>Ch 12.Land of India (continue…)</w:t>
            </w:r>
          </w:p>
          <w:p w:rsidR="009F34CA" w:rsidRDefault="001C107A" w:rsidP="00BC3E8C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Ch </w:t>
            </w:r>
            <w:r w:rsidR="00D07002">
              <w:rPr>
                <w:rFonts w:hint="default"/>
              </w:rPr>
              <w:t>16.Cultural capital of India :Kolkata</w:t>
            </w: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Pr="00BC3E8C" w:rsidRDefault="00BC3E8C" w:rsidP="00BC3E8C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4355" w:type="dxa"/>
          </w:tcPr>
          <w:p w:rsidR="000E63CF" w:rsidRDefault="007803C4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Ch 12</w:t>
            </w:r>
            <w:r w:rsidR="00D11AB7">
              <w:rPr>
                <w:rFonts w:ascii="Times New Roman" w:hAnsi="Times New Roman" w:hint="default"/>
              </w:rPr>
              <w:t xml:space="preserve"> continue </w:t>
            </w:r>
          </w:p>
          <w:p w:rsidR="00D11AB7" w:rsidRPr="00DD1C88" w:rsidRDefault="00D11AB7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 xml:space="preserve">Ch </w:t>
            </w:r>
            <w:r w:rsidR="00A80ED6">
              <w:rPr>
                <w:rFonts w:ascii="Times New Roman" w:hAnsi="Times New Roman" w:hint="default"/>
              </w:rPr>
              <w:t>16.Pre</w:t>
            </w:r>
            <w:r w:rsidR="00877F4F">
              <w:rPr>
                <w:rFonts w:ascii="Times New Roman" w:hAnsi="Times New Roman" w:hint="default"/>
              </w:rPr>
              <w:t>se</w:t>
            </w:r>
            <w:r w:rsidR="00A80ED6">
              <w:rPr>
                <w:rFonts w:ascii="Times New Roman" w:hAnsi="Times New Roman" w:hint="default"/>
              </w:rPr>
              <w:t xml:space="preserve">ntation </w:t>
            </w:r>
            <w:r w:rsidR="00FA0565">
              <w:rPr>
                <w:rFonts w:ascii="Times New Roman" w:hAnsi="Times New Roman" w:hint="default"/>
              </w:rPr>
              <w:t xml:space="preserve">of Bengali culture </w:t>
            </w:r>
          </w:p>
        </w:tc>
      </w:tr>
      <w:tr w:rsidR="000A4E02" w:rsidRPr="00DD1C88" w:rsidTr="00533EFF">
        <w:trPr>
          <w:trHeight w:val="31"/>
        </w:trPr>
        <w:tc>
          <w:tcPr>
            <w:tcW w:w="798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5</w:t>
            </w:r>
          </w:p>
        </w:tc>
        <w:tc>
          <w:tcPr>
            <w:tcW w:w="1602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Aug</w:t>
            </w:r>
          </w:p>
        </w:tc>
        <w:tc>
          <w:tcPr>
            <w:tcW w:w="154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19</w:t>
            </w:r>
          </w:p>
        </w:tc>
        <w:tc>
          <w:tcPr>
            <w:tcW w:w="6208" w:type="dxa"/>
          </w:tcPr>
          <w:p w:rsidR="0026283F" w:rsidRDefault="0026283F" w:rsidP="0026283F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DE6015" w:rsidP="00BC3E8C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>Ch 10.Knowing our Nation</w:t>
            </w:r>
          </w:p>
          <w:p w:rsidR="00DE6015" w:rsidRDefault="00DE6015" w:rsidP="00BC3E8C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Ch 11.Great </w:t>
            </w:r>
            <w:r w:rsidR="003B44E2">
              <w:rPr>
                <w:rFonts w:hint="default"/>
              </w:rPr>
              <w:t>Achievers</w:t>
            </w: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Pr="00BC3E8C" w:rsidRDefault="00BC3E8C" w:rsidP="00BC3E8C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4355" w:type="dxa"/>
          </w:tcPr>
          <w:p w:rsidR="000E63CF" w:rsidRDefault="000E63CF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</w:p>
          <w:p w:rsidR="00877F4F" w:rsidRDefault="00877F4F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 xml:space="preserve">Ch </w:t>
            </w:r>
            <w:r w:rsidR="00FB4CC9">
              <w:rPr>
                <w:rFonts w:ascii="Times New Roman" w:hAnsi="Times New Roman" w:hint="default"/>
              </w:rPr>
              <w:t>10.Wall hanging of National Symbols</w:t>
            </w:r>
          </w:p>
          <w:p w:rsidR="00FB4CC9" w:rsidRPr="00DD1C88" w:rsidRDefault="00F402A2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Ch 11.PPT</w:t>
            </w:r>
            <w:r w:rsidR="0036021F">
              <w:rPr>
                <w:rFonts w:ascii="Times New Roman" w:hAnsi="Times New Roman" w:hint="default"/>
              </w:rPr>
              <w:t xml:space="preserve"> of great achievers</w:t>
            </w:r>
          </w:p>
        </w:tc>
      </w:tr>
      <w:tr w:rsidR="000A4E02" w:rsidRPr="00DD1C88" w:rsidTr="00533EFF">
        <w:trPr>
          <w:trHeight w:val="31"/>
        </w:trPr>
        <w:tc>
          <w:tcPr>
            <w:tcW w:w="798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6</w:t>
            </w:r>
          </w:p>
        </w:tc>
        <w:tc>
          <w:tcPr>
            <w:tcW w:w="1602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Sep</w:t>
            </w:r>
          </w:p>
        </w:tc>
        <w:tc>
          <w:tcPr>
            <w:tcW w:w="154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Revision + Half Yearly Exam</w:t>
            </w:r>
          </w:p>
        </w:tc>
        <w:tc>
          <w:tcPr>
            <w:tcW w:w="6208" w:type="dxa"/>
          </w:tcPr>
          <w:p w:rsidR="0026283F" w:rsidRDefault="0026283F" w:rsidP="0026283F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3B44E2" w:rsidP="00BC3E8C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lastRenderedPageBreak/>
              <w:t>Revision</w:t>
            </w: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047EF1" w:rsidRDefault="00047EF1" w:rsidP="00047EF1">
            <w:pPr>
              <w:spacing w:line="240" w:lineRule="auto"/>
              <w:rPr>
                <w:rFonts w:hint="default"/>
              </w:rPr>
            </w:pPr>
          </w:p>
          <w:p w:rsidR="00047EF1" w:rsidRDefault="00047EF1" w:rsidP="00047EF1">
            <w:pPr>
              <w:spacing w:line="240" w:lineRule="auto"/>
              <w:rPr>
                <w:rFonts w:hint="default"/>
              </w:rPr>
            </w:pPr>
          </w:p>
          <w:p w:rsidR="00047EF1" w:rsidRDefault="00047EF1" w:rsidP="00047EF1">
            <w:pPr>
              <w:spacing w:line="240" w:lineRule="auto"/>
              <w:rPr>
                <w:rFonts w:hint="default"/>
              </w:rPr>
            </w:pPr>
          </w:p>
          <w:p w:rsidR="00A354A3" w:rsidRPr="00A354A3" w:rsidRDefault="00A354A3" w:rsidP="00A354A3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4355" w:type="dxa"/>
          </w:tcPr>
          <w:p w:rsidR="000E63CF" w:rsidRPr="00DD1C88" w:rsidRDefault="000E63CF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</w:p>
        </w:tc>
      </w:tr>
      <w:tr w:rsidR="000A4E02" w:rsidRPr="00DD1C88" w:rsidTr="00533EFF">
        <w:trPr>
          <w:trHeight w:val="31"/>
        </w:trPr>
        <w:tc>
          <w:tcPr>
            <w:tcW w:w="798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7</w:t>
            </w:r>
          </w:p>
        </w:tc>
        <w:tc>
          <w:tcPr>
            <w:tcW w:w="1602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Oct</w:t>
            </w:r>
          </w:p>
        </w:tc>
        <w:tc>
          <w:tcPr>
            <w:tcW w:w="154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17</w:t>
            </w:r>
          </w:p>
        </w:tc>
        <w:tc>
          <w:tcPr>
            <w:tcW w:w="6208" w:type="dxa"/>
          </w:tcPr>
          <w:p w:rsidR="000A4E02" w:rsidRDefault="000A4E02" w:rsidP="000A4E02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3B44E2" w:rsidP="00BC3E8C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>Ch 3.Getting About</w:t>
            </w:r>
          </w:p>
          <w:p w:rsidR="003B44E2" w:rsidRDefault="003B44E2" w:rsidP="00BC3E8C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Ch </w:t>
            </w:r>
            <w:r w:rsidR="000D5F05">
              <w:rPr>
                <w:rFonts w:hint="default"/>
              </w:rPr>
              <w:t>5.Community Living</w:t>
            </w: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Pr="00BC3E8C" w:rsidRDefault="00BC3E8C" w:rsidP="00BC3E8C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4355" w:type="dxa"/>
          </w:tcPr>
          <w:p w:rsidR="00FA67AA" w:rsidRDefault="0036021F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 xml:space="preserve">Ch </w:t>
            </w:r>
            <w:r w:rsidR="00FA67AA">
              <w:rPr>
                <w:rFonts w:ascii="Times New Roman" w:hAnsi="Times New Roman" w:hint="default"/>
              </w:rPr>
              <w:t>3.Collection</w:t>
            </w:r>
            <w:r w:rsidR="001C5878">
              <w:rPr>
                <w:rFonts w:ascii="Times New Roman" w:hAnsi="Times New Roman" w:hint="default"/>
              </w:rPr>
              <w:t xml:space="preserve"> the toys of </w:t>
            </w:r>
            <w:r w:rsidR="00743EF2">
              <w:rPr>
                <w:rFonts w:ascii="Times New Roman" w:hAnsi="Times New Roman" w:hint="default"/>
              </w:rPr>
              <w:t>Me</w:t>
            </w:r>
            <w:r w:rsidR="001C5878">
              <w:rPr>
                <w:rFonts w:ascii="Times New Roman" w:hAnsi="Times New Roman" w:hint="default"/>
              </w:rPr>
              <w:t xml:space="preserve">ans of Transport </w:t>
            </w:r>
            <w:r w:rsidR="00743EF2">
              <w:rPr>
                <w:rFonts w:ascii="Times New Roman" w:hAnsi="Times New Roman" w:hint="default"/>
              </w:rPr>
              <w:t xml:space="preserve"> and </w:t>
            </w:r>
            <w:r w:rsidR="00FA67AA">
              <w:rPr>
                <w:rFonts w:ascii="Times New Roman" w:hAnsi="Times New Roman" w:hint="default"/>
              </w:rPr>
              <w:t xml:space="preserve">presentation </w:t>
            </w:r>
          </w:p>
          <w:p w:rsidR="00FA67AA" w:rsidRPr="00DD1C88" w:rsidRDefault="00AE3D84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 xml:space="preserve">Ch </w:t>
            </w:r>
            <w:r w:rsidR="00EC137C">
              <w:rPr>
                <w:rFonts w:ascii="Times New Roman" w:hAnsi="Times New Roman" w:hint="default"/>
              </w:rPr>
              <w:t xml:space="preserve">5.Visit the places of community living ,take </w:t>
            </w:r>
            <w:r w:rsidR="00CF3BAC">
              <w:rPr>
                <w:rFonts w:ascii="Times New Roman" w:hAnsi="Times New Roman" w:hint="default"/>
              </w:rPr>
              <w:t>photography and tell about it.</w:t>
            </w:r>
          </w:p>
        </w:tc>
      </w:tr>
      <w:tr w:rsidR="000A4E02" w:rsidRPr="00DD1C88" w:rsidTr="00533EFF">
        <w:trPr>
          <w:trHeight w:val="33"/>
        </w:trPr>
        <w:tc>
          <w:tcPr>
            <w:tcW w:w="798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8</w:t>
            </w:r>
          </w:p>
        </w:tc>
        <w:tc>
          <w:tcPr>
            <w:tcW w:w="1602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Nov</w:t>
            </w:r>
          </w:p>
        </w:tc>
        <w:tc>
          <w:tcPr>
            <w:tcW w:w="154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15</w:t>
            </w:r>
          </w:p>
        </w:tc>
        <w:tc>
          <w:tcPr>
            <w:tcW w:w="6208" w:type="dxa"/>
          </w:tcPr>
          <w:p w:rsidR="000A4E02" w:rsidRDefault="000A4E02" w:rsidP="000A4E02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0D5F05" w:rsidP="00BC3E8C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Ch </w:t>
            </w:r>
            <w:r w:rsidR="00AF5851">
              <w:rPr>
                <w:rFonts w:hint="default"/>
              </w:rPr>
              <w:t>5.Community Living</w:t>
            </w:r>
          </w:p>
          <w:p w:rsidR="00AF5851" w:rsidRDefault="00D81BF5" w:rsidP="00BC3E8C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>Ch 8.Understanding Maps</w:t>
            </w: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Pr="00BC3E8C" w:rsidRDefault="00BC3E8C" w:rsidP="00BC3E8C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4355" w:type="dxa"/>
          </w:tcPr>
          <w:p w:rsidR="000E63CF" w:rsidRDefault="000E63CF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</w:p>
          <w:p w:rsidR="00CF3BAC" w:rsidRDefault="00CF3BAC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 xml:space="preserve">Ch 5. Continue </w:t>
            </w:r>
          </w:p>
          <w:p w:rsidR="00CF3BAC" w:rsidRPr="00DD1C88" w:rsidRDefault="00CF3BAC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 xml:space="preserve">Ch </w:t>
            </w:r>
            <w:r w:rsidR="00336FBA">
              <w:rPr>
                <w:rFonts w:ascii="Times New Roman" w:hAnsi="Times New Roman" w:hint="default"/>
              </w:rPr>
              <w:t>8.Draw and identify the conventional symbols</w:t>
            </w:r>
          </w:p>
        </w:tc>
      </w:tr>
      <w:tr w:rsidR="000A4E02" w:rsidRPr="00DD1C88" w:rsidTr="00533EFF">
        <w:trPr>
          <w:trHeight w:val="33"/>
        </w:trPr>
        <w:tc>
          <w:tcPr>
            <w:tcW w:w="798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9</w:t>
            </w:r>
          </w:p>
        </w:tc>
        <w:tc>
          <w:tcPr>
            <w:tcW w:w="1602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Dec</w:t>
            </w:r>
          </w:p>
        </w:tc>
        <w:tc>
          <w:tcPr>
            <w:tcW w:w="154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18</w:t>
            </w:r>
          </w:p>
        </w:tc>
        <w:tc>
          <w:tcPr>
            <w:tcW w:w="6208" w:type="dxa"/>
          </w:tcPr>
          <w:p w:rsidR="000A4E02" w:rsidRDefault="000A4E02" w:rsidP="000A4E02">
            <w:pPr>
              <w:spacing w:line="240" w:lineRule="auto"/>
              <w:rPr>
                <w:rFonts w:hint="default"/>
              </w:rPr>
            </w:pPr>
          </w:p>
          <w:p w:rsidR="00BC3E8C" w:rsidRDefault="00D81BF5" w:rsidP="00BC3E8C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>Ch 13.Weather ,Climate and US</w:t>
            </w:r>
          </w:p>
          <w:p w:rsidR="00D81BF5" w:rsidRDefault="00D81BF5" w:rsidP="00BC3E8C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Ch </w:t>
            </w:r>
            <w:r w:rsidR="00EA2128">
              <w:rPr>
                <w:rFonts w:hint="default"/>
              </w:rPr>
              <w:t>6.Rules to follow and duties to fulfill</w:t>
            </w: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Pr="00BC3E8C" w:rsidRDefault="00BC3E8C" w:rsidP="00BC3E8C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4355" w:type="dxa"/>
          </w:tcPr>
          <w:p w:rsidR="000E63CF" w:rsidRDefault="000E63CF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</w:p>
          <w:p w:rsidR="00336FBA" w:rsidRDefault="00336FBA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 xml:space="preserve">Ch </w:t>
            </w:r>
            <w:r w:rsidR="000A182A">
              <w:rPr>
                <w:rFonts w:ascii="Times New Roman" w:hAnsi="Times New Roman" w:hint="default"/>
              </w:rPr>
              <w:t xml:space="preserve">13.Presentation of  </w:t>
            </w:r>
            <w:r w:rsidR="00802AC4">
              <w:rPr>
                <w:rFonts w:ascii="Times New Roman" w:hAnsi="Times New Roman" w:hint="default"/>
              </w:rPr>
              <w:t>summer winter and rainy seasons</w:t>
            </w:r>
          </w:p>
          <w:p w:rsidR="00802AC4" w:rsidRDefault="009509C1" w:rsidP="00802AC4">
            <w:pPr>
              <w:pStyle w:val="ListParagraph2"/>
              <w:numPr>
                <w:ilvl w:val="0"/>
                <w:numId w:val="1"/>
              </w:numPr>
              <w:tabs>
                <w:tab w:val="left" w:pos="300"/>
                <w:tab w:val="center" w:pos="4153"/>
              </w:tabs>
              <w:rPr>
                <w:rFonts w:hint="default"/>
              </w:rPr>
            </w:pPr>
            <w:r>
              <w:rPr>
                <w:rFonts w:hint="default"/>
              </w:rPr>
              <w:t>Name of the season</w:t>
            </w:r>
          </w:p>
          <w:p w:rsidR="009509C1" w:rsidRDefault="009509C1" w:rsidP="00802AC4">
            <w:pPr>
              <w:pStyle w:val="ListParagraph2"/>
              <w:numPr>
                <w:ilvl w:val="0"/>
                <w:numId w:val="1"/>
              </w:numPr>
              <w:tabs>
                <w:tab w:val="left" w:pos="300"/>
                <w:tab w:val="center" w:pos="4153"/>
              </w:tabs>
              <w:rPr>
                <w:rFonts w:hint="default"/>
              </w:rPr>
            </w:pPr>
            <w:r>
              <w:rPr>
                <w:rFonts w:hint="default"/>
              </w:rPr>
              <w:t>Food of the season</w:t>
            </w:r>
          </w:p>
          <w:p w:rsidR="009509C1" w:rsidRDefault="009509C1" w:rsidP="00802AC4">
            <w:pPr>
              <w:pStyle w:val="ListParagraph2"/>
              <w:numPr>
                <w:ilvl w:val="0"/>
                <w:numId w:val="1"/>
              </w:numPr>
              <w:tabs>
                <w:tab w:val="left" w:pos="300"/>
                <w:tab w:val="center" w:pos="4153"/>
              </w:tabs>
              <w:rPr>
                <w:rFonts w:hint="default"/>
              </w:rPr>
            </w:pPr>
            <w:r>
              <w:rPr>
                <w:rFonts w:hint="default"/>
              </w:rPr>
              <w:t>Dress of the season</w:t>
            </w:r>
          </w:p>
          <w:p w:rsidR="009509C1" w:rsidRDefault="00C03FD0" w:rsidP="00802AC4">
            <w:pPr>
              <w:pStyle w:val="ListParagraph2"/>
              <w:numPr>
                <w:ilvl w:val="0"/>
                <w:numId w:val="1"/>
              </w:numPr>
              <w:tabs>
                <w:tab w:val="left" w:pos="300"/>
                <w:tab w:val="center" w:pos="4153"/>
              </w:tabs>
              <w:rPr>
                <w:rFonts w:hint="default"/>
              </w:rPr>
            </w:pPr>
            <w:r>
              <w:rPr>
                <w:rFonts w:hint="default"/>
              </w:rPr>
              <w:t>Feel during the season</w:t>
            </w:r>
          </w:p>
          <w:p w:rsidR="00C03FD0" w:rsidRPr="00C03FD0" w:rsidRDefault="00C03FD0" w:rsidP="00C03FD0">
            <w:pPr>
              <w:tabs>
                <w:tab w:val="left" w:pos="300"/>
                <w:tab w:val="center" w:pos="4153"/>
              </w:tabs>
              <w:rPr>
                <w:rFonts w:cs="Mangal" w:hint="default"/>
              </w:rPr>
            </w:pPr>
            <w:r>
              <w:rPr>
                <w:rFonts w:cs="Mangal" w:hint="default"/>
              </w:rPr>
              <w:t>Ch</w:t>
            </w:r>
            <w:r w:rsidR="003D5BD0">
              <w:rPr>
                <w:rFonts w:cs="Mangal" w:hint="default"/>
              </w:rPr>
              <w:t xml:space="preserve"> 6.Quizzes on do’s and don’ts</w:t>
            </w:r>
          </w:p>
        </w:tc>
      </w:tr>
      <w:tr w:rsidR="000A4E02" w:rsidRPr="00DD1C88" w:rsidTr="00533EFF">
        <w:trPr>
          <w:trHeight w:val="33"/>
        </w:trPr>
        <w:tc>
          <w:tcPr>
            <w:tcW w:w="798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10</w:t>
            </w:r>
          </w:p>
        </w:tc>
        <w:tc>
          <w:tcPr>
            <w:tcW w:w="1602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Jan</w:t>
            </w:r>
          </w:p>
        </w:tc>
        <w:tc>
          <w:tcPr>
            <w:tcW w:w="154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20</w:t>
            </w:r>
          </w:p>
        </w:tc>
        <w:tc>
          <w:tcPr>
            <w:tcW w:w="6208" w:type="dxa"/>
          </w:tcPr>
          <w:p w:rsidR="00EF1CF2" w:rsidRDefault="00EF1CF2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</w:p>
          <w:p w:rsidR="000A4E02" w:rsidRDefault="000A4E02" w:rsidP="000A4E02">
            <w:pPr>
              <w:spacing w:line="240" w:lineRule="auto"/>
              <w:rPr>
                <w:rFonts w:hint="default"/>
              </w:rPr>
            </w:pPr>
          </w:p>
          <w:p w:rsidR="000A4E02" w:rsidRDefault="001E3AF3" w:rsidP="000A4E02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Ch 14.Heart of the nation :Delhi </w:t>
            </w:r>
          </w:p>
          <w:p w:rsidR="001E3AF3" w:rsidRDefault="00304F13" w:rsidP="000A4E02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>Ch 17.Gateway of South :Chennai</w:t>
            </w:r>
          </w:p>
          <w:p w:rsidR="000A4E02" w:rsidRDefault="000A4E02" w:rsidP="000A4E02">
            <w:pPr>
              <w:spacing w:line="240" w:lineRule="auto"/>
              <w:rPr>
                <w:rFonts w:hint="default"/>
              </w:rPr>
            </w:pPr>
          </w:p>
          <w:p w:rsidR="000A4E02" w:rsidRDefault="000A4E02" w:rsidP="000A4E02">
            <w:pPr>
              <w:spacing w:line="240" w:lineRule="auto"/>
              <w:rPr>
                <w:rFonts w:hint="default"/>
              </w:rPr>
            </w:pPr>
          </w:p>
          <w:p w:rsidR="000A4E02" w:rsidRPr="000A4E02" w:rsidRDefault="000A4E02" w:rsidP="000A4E02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4355" w:type="dxa"/>
          </w:tcPr>
          <w:p w:rsidR="000E63CF" w:rsidRDefault="000E63CF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</w:p>
          <w:p w:rsidR="003D5BD0" w:rsidRDefault="003D5BD0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 xml:space="preserve">Ch </w:t>
            </w:r>
            <w:r w:rsidR="004C79D3">
              <w:rPr>
                <w:rFonts w:ascii="Times New Roman" w:hAnsi="Times New Roman" w:hint="default"/>
              </w:rPr>
              <w:t>14.Album Making of places to visit in Delhi</w:t>
            </w:r>
          </w:p>
          <w:p w:rsidR="004C79D3" w:rsidRPr="00DD1C88" w:rsidRDefault="00135DB0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 xml:space="preserve">Ch 17.Prepare any dish of South India and enjoy during </w:t>
            </w:r>
            <w:r w:rsidR="0095448A">
              <w:rPr>
                <w:rFonts w:ascii="Times New Roman" w:hAnsi="Times New Roman" w:hint="default"/>
              </w:rPr>
              <w:t xml:space="preserve">tiffin. </w:t>
            </w:r>
          </w:p>
        </w:tc>
      </w:tr>
      <w:tr w:rsidR="000A4E02" w:rsidRPr="00DD1C88" w:rsidTr="00533EFF">
        <w:trPr>
          <w:trHeight w:val="33"/>
        </w:trPr>
        <w:tc>
          <w:tcPr>
            <w:tcW w:w="798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lastRenderedPageBreak/>
              <w:t>11</w:t>
            </w:r>
          </w:p>
        </w:tc>
        <w:tc>
          <w:tcPr>
            <w:tcW w:w="1602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Feb</w:t>
            </w:r>
          </w:p>
        </w:tc>
        <w:tc>
          <w:tcPr>
            <w:tcW w:w="154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Revision + Annual Exam</w:t>
            </w:r>
          </w:p>
        </w:tc>
        <w:tc>
          <w:tcPr>
            <w:tcW w:w="6208" w:type="dxa"/>
          </w:tcPr>
          <w:p w:rsidR="000E63CF" w:rsidRDefault="000E63CF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</w:p>
          <w:p w:rsidR="000A4E02" w:rsidRDefault="00304F13" w:rsidP="000A4E02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>Revision</w:t>
            </w:r>
          </w:p>
          <w:p w:rsidR="000A4E02" w:rsidRDefault="000A4E02" w:rsidP="000A4E02">
            <w:pPr>
              <w:spacing w:line="240" w:lineRule="auto"/>
              <w:rPr>
                <w:rFonts w:hint="default"/>
              </w:rPr>
            </w:pPr>
          </w:p>
          <w:p w:rsidR="000A4E02" w:rsidRPr="000A4E02" w:rsidRDefault="000A4E02" w:rsidP="000A4E02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4355" w:type="dxa"/>
          </w:tcPr>
          <w:p w:rsidR="000E63CF" w:rsidRPr="00DD1C88" w:rsidRDefault="0095448A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 xml:space="preserve">Revision </w:t>
            </w:r>
          </w:p>
        </w:tc>
      </w:tr>
    </w:tbl>
    <w:p w:rsidR="00B37CFD" w:rsidRPr="00DD1C88" w:rsidRDefault="00B37CFD" w:rsidP="00B37CFD">
      <w:pPr>
        <w:tabs>
          <w:tab w:val="left" w:pos="300"/>
          <w:tab w:val="center" w:pos="4153"/>
        </w:tabs>
        <w:rPr>
          <w:rFonts w:ascii="Times New Roman" w:hAnsi="Times New Roman" w:hint="default"/>
        </w:rPr>
      </w:pPr>
    </w:p>
    <w:p w:rsidR="00B37CFD" w:rsidRDefault="00B37CFD">
      <w:pPr>
        <w:rPr>
          <w:rFonts w:hint="default"/>
        </w:rPr>
      </w:pPr>
    </w:p>
    <w:p w:rsidR="00BC3E8C" w:rsidRDefault="00BC3E8C" w:rsidP="00BC3E8C">
      <w:pPr>
        <w:spacing w:line="360" w:lineRule="auto"/>
        <w:rPr>
          <w:rFonts w:cs="Calibri" w:hint="default"/>
          <w:b/>
          <w:bCs/>
          <w:sz w:val="20"/>
        </w:rPr>
      </w:pPr>
      <w:r>
        <w:rPr>
          <w:rFonts w:cs="Calibri"/>
          <w:b/>
          <w:bCs/>
          <w:sz w:val="20"/>
        </w:rPr>
        <w:t>Prescribed Book</w:t>
      </w:r>
      <w:r>
        <w:rPr>
          <w:rFonts w:cs="Calibri"/>
          <w:b/>
          <w:bCs/>
          <w:sz w:val="20"/>
        </w:rPr>
        <w:tab/>
        <w:t xml:space="preserve"> : </w:t>
      </w:r>
      <w:r w:rsidR="00C167EB">
        <w:rPr>
          <w:rFonts w:cs="Calibri" w:hint="default"/>
          <w:b/>
          <w:bCs/>
          <w:sz w:val="20"/>
        </w:rPr>
        <w:t xml:space="preserve">New </w:t>
      </w:r>
      <w:r w:rsidR="002678DF">
        <w:rPr>
          <w:rFonts w:cs="Calibri" w:hint="default"/>
          <w:b/>
          <w:bCs/>
          <w:sz w:val="20"/>
        </w:rPr>
        <w:t xml:space="preserve">Approach to Social Studies (Future Kids </w:t>
      </w:r>
      <w:r w:rsidR="00CF09A9">
        <w:rPr>
          <w:rFonts w:cs="Calibri" w:hint="default"/>
          <w:b/>
          <w:bCs/>
          <w:sz w:val="20"/>
        </w:rPr>
        <w:t>)</w:t>
      </w:r>
      <w:r>
        <w:rPr>
          <w:rFonts w:cs="Calibri" w:hint="default"/>
          <w:b/>
          <w:bCs/>
          <w:sz w:val="20"/>
        </w:rPr>
        <w:t>_____________________</w:t>
      </w:r>
    </w:p>
    <w:p w:rsidR="00BC3E8C" w:rsidRDefault="00BC3E8C" w:rsidP="00BC3E8C">
      <w:pPr>
        <w:spacing w:line="360" w:lineRule="auto"/>
        <w:rPr>
          <w:rFonts w:hint="default"/>
          <w:b/>
          <w:bCs/>
        </w:rPr>
      </w:pPr>
      <w:r>
        <w:rPr>
          <w:b/>
          <w:bCs/>
        </w:rPr>
        <w:t xml:space="preserve">Date of Submission : </w:t>
      </w:r>
      <w:r>
        <w:rPr>
          <w:rFonts w:hint="default"/>
          <w:b/>
          <w:bCs/>
        </w:rPr>
        <w:t>_</w:t>
      </w:r>
      <w:r w:rsidR="00896668">
        <w:rPr>
          <w:rFonts w:hint="default"/>
          <w:b/>
          <w:bCs/>
        </w:rPr>
        <w:t>19.03.2024</w:t>
      </w:r>
      <w:r>
        <w:rPr>
          <w:rFonts w:hint="default"/>
          <w:b/>
          <w:bCs/>
        </w:rPr>
        <w:t>________________</w:t>
      </w:r>
    </w:p>
    <w:p w:rsidR="00B03C0F" w:rsidRDefault="00B03C0F">
      <w:pPr>
        <w:rPr>
          <w:rFonts w:hint="default"/>
        </w:rPr>
      </w:pPr>
    </w:p>
    <w:p w:rsidR="00B03C0F" w:rsidRDefault="00B03C0F">
      <w:pPr>
        <w:rPr>
          <w:rFonts w:hint="default"/>
        </w:rPr>
      </w:pPr>
    </w:p>
    <w:sectPr w:rsidR="00B03C0F" w:rsidSect="005E751E">
      <w:footerReference w:type="default" r:id="rId8"/>
      <w:pgSz w:w="16838" w:h="11906" w:orient="landscape"/>
      <w:pgMar w:top="630" w:right="450" w:bottom="27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62FD" w:rsidRPr="005E751E" w:rsidRDefault="001A62FD" w:rsidP="005E751E">
      <w:pPr>
        <w:spacing w:line="240" w:lineRule="auto"/>
        <w:rPr>
          <w:rFonts w:ascii="Times New Roman" w:eastAsia="Times New Roman" w:hAnsi="Times New Roman" w:hint="default"/>
        </w:rPr>
      </w:pPr>
      <w:r>
        <w:separator/>
      </w:r>
    </w:p>
  </w:endnote>
  <w:endnote w:type="continuationSeparator" w:id="0">
    <w:p w:rsidR="001A62FD" w:rsidRPr="005E751E" w:rsidRDefault="001A62FD" w:rsidP="005E751E">
      <w:pPr>
        <w:spacing w:line="240" w:lineRule="auto"/>
        <w:rPr>
          <w:rFonts w:ascii="Times New Roman" w:eastAsia="Times New Roman" w:hAnsi="Times New Roman"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751E" w:rsidRDefault="005E751E">
    <w:pPr>
      <w:pStyle w:val="Footer"/>
      <w:jc w:val="right"/>
      <w:rPr>
        <w:rFonts w:hint="default"/>
      </w:rPr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1A62FD">
      <w:rPr>
        <w:rFonts w:hint="default"/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1A62FD">
      <w:rPr>
        <w:rFonts w:hint="default"/>
        <w:b/>
        <w:noProof/>
      </w:rPr>
      <w:t>1</w:t>
    </w:r>
    <w:r>
      <w:rPr>
        <w:b/>
        <w:sz w:val="24"/>
        <w:szCs w:val="24"/>
      </w:rPr>
      <w:fldChar w:fldCharType="end"/>
    </w:r>
  </w:p>
  <w:p w:rsidR="005E751E" w:rsidRDefault="005E751E">
    <w:pPr>
      <w:pStyle w:val="Foo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62FD" w:rsidRPr="005E751E" w:rsidRDefault="001A62FD" w:rsidP="005E751E">
      <w:pPr>
        <w:spacing w:line="240" w:lineRule="auto"/>
        <w:rPr>
          <w:rFonts w:ascii="Times New Roman" w:eastAsia="Times New Roman" w:hAnsi="Times New Roman" w:hint="default"/>
        </w:rPr>
      </w:pPr>
      <w:r>
        <w:separator/>
      </w:r>
    </w:p>
  </w:footnote>
  <w:footnote w:type="continuationSeparator" w:id="0">
    <w:p w:rsidR="001A62FD" w:rsidRPr="005E751E" w:rsidRDefault="001A62FD" w:rsidP="005E751E">
      <w:pPr>
        <w:spacing w:line="240" w:lineRule="auto"/>
        <w:rPr>
          <w:rFonts w:ascii="Times New Roman" w:eastAsia="Times New Roman" w:hAnsi="Times New Roman"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B41B1"/>
    <w:multiLevelType w:val="hybridMultilevel"/>
    <w:tmpl w:val="D9F4F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697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5"/>
  <w:displayHorizontalDrawingGridEvery w:val="2"/>
  <w:doNotShadeFormData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3C87"/>
    <w:rsid w:val="00047EF1"/>
    <w:rsid w:val="000A182A"/>
    <w:rsid w:val="000A4E02"/>
    <w:rsid w:val="000D5F05"/>
    <w:rsid w:val="000E63CF"/>
    <w:rsid w:val="000F41F1"/>
    <w:rsid w:val="00135DB0"/>
    <w:rsid w:val="00172A27"/>
    <w:rsid w:val="001A62FD"/>
    <w:rsid w:val="001C107A"/>
    <w:rsid w:val="001C5878"/>
    <w:rsid w:val="001E2703"/>
    <w:rsid w:val="001E3AF3"/>
    <w:rsid w:val="0026283F"/>
    <w:rsid w:val="002678DF"/>
    <w:rsid w:val="00286008"/>
    <w:rsid w:val="00304F13"/>
    <w:rsid w:val="00335151"/>
    <w:rsid w:val="00336FBA"/>
    <w:rsid w:val="0035468E"/>
    <w:rsid w:val="0036021F"/>
    <w:rsid w:val="003A5C98"/>
    <w:rsid w:val="003B44E2"/>
    <w:rsid w:val="003B7713"/>
    <w:rsid w:val="003D5BD0"/>
    <w:rsid w:val="00415AE0"/>
    <w:rsid w:val="00430586"/>
    <w:rsid w:val="00431CA0"/>
    <w:rsid w:val="00492B0B"/>
    <w:rsid w:val="004C79D3"/>
    <w:rsid w:val="00504220"/>
    <w:rsid w:val="00514B78"/>
    <w:rsid w:val="00533EFF"/>
    <w:rsid w:val="005E751E"/>
    <w:rsid w:val="005F421C"/>
    <w:rsid w:val="006603CF"/>
    <w:rsid w:val="00682D33"/>
    <w:rsid w:val="006C0BE7"/>
    <w:rsid w:val="006D6A10"/>
    <w:rsid w:val="006E1C29"/>
    <w:rsid w:val="00743EF2"/>
    <w:rsid w:val="0075133C"/>
    <w:rsid w:val="007803C4"/>
    <w:rsid w:val="007F5033"/>
    <w:rsid w:val="00802AC4"/>
    <w:rsid w:val="00877F4F"/>
    <w:rsid w:val="00896668"/>
    <w:rsid w:val="00911A74"/>
    <w:rsid w:val="009373CE"/>
    <w:rsid w:val="00937D22"/>
    <w:rsid w:val="009509C1"/>
    <w:rsid w:val="0095448A"/>
    <w:rsid w:val="00980F37"/>
    <w:rsid w:val="009B1743"/>
    <w:rsid w:val="009F34CA"/>
    <w:rsid w:val="00A02301"/>
    <w:rsid w:val="00A354A3"/>
    <w:rsid w:val="00A36937"/>
    <w:rsid w:val="00A80ED6"/>
    <w:rsid w:val="00A91603"/>
    <w:rsid w:val="00AE3D84"/>
    <w:rsid w:val="00AF5851"/>
    <w:rsid w:val="00B03C0F"/>
    <w:rsid w:val="00B37CFD"/>
    <w:rsid w:val="00B62C6C"/>
    <w:rsid w:val="00BC3E8C"/>
    <w:rsid w:val="00C03FD0"/>
    <w:rsid w:val="00C06114"/>
    <w:rsid w:val="00C167EB"/>
    <w:rsid w:val="00C17D69"/>
    <w:rsid w:val="00C5097C"/>
    <w:rsid w:val="00CF09A9"/>
    <w:rsid w:val="00CF3BAC"/>
    <w:rsid w:val="00D07002"/>
    <w:rsid w:val="00D11AB7"/>
    <w:rsid w:val="00D21A05"/>
    <w:rsid w:val="00D81BF5"/>
    <w:rsid w:val="00DC2B20"/>
    <w:rsid w:val="00DD1C88"/>
    <w:rsid w:val="00DD5418"/>
    <w:rsid w:val="00DE6015"/>
    <w:rsid w:val="00E9059D"/>
    <w:rsid w:val="00EA2128"/>
    <w:rsid w:val="00EC137C"/>
    <w:rsid w:val="00EC3B83"/>
    <w:rsid w:val="00EF1CF2"/>
    <w:rsid w:val="00F402A2"/>
    <w:rsid w:val="00FA0565"/>
    <w:rsid w:val="00FA67AA"/>
    <w:rsid w:val="00FB4CC9"/>
    <w:rsid w:val="00FF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0E7BF-00E8-3F4B-8D80-340D4158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1" w:lineRule="auto"/>
    </w:pPr>
    <w:rPr>
      <w:rFonts w:ascii="Calibri" w:eastAsia="SimSun" w:hAnsi="Calibri" w:hint="eastAsia"/>
      <w:sz w:val="21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">
    <w:name w:val="&quot;&quot;&quot;&quot;Balloon Text&quot;&quot;&quot;&quot;"/>
    <w:rPr>
      <w:rFonts w:ascii="Tahoma" w:eastAsia="SimSun" w:hAnsi="Tahoma" w:cs="Tahoma" w:hint="eastAsia"/>
      <w:sz w:val="16"/>
      <w:szCs w:val="16"/>
      <w:lang w:val="en-US" w:bidi="hi-IN"/>
    </w:rPr>
  </w:style>
  <w:style w:type="paragraph" w:customStyle="1" w:styleId="ListParagraph">
    <w:name w:val="&quot;&quot;&quot;List Paragraph&quot;&quot;&quot;"/>
    <w:pPr>
      <w:spacing w:line="251" w:lineRule="auto"/>
    </w:pPr>
    <w:rPr>
      <w:rFonts w:ascii="Calibri" w:eastAsia="SimSun" w:hAnsi="Calibri" w:hint="eastAsia"/>
      <w:sz w:val="21"/>
      <w:lang w:val="en-US" w:bidi="hi-IN"/>
    </w:rPr>
  </w:style>
  <w:style w:type="paragraph" w:customStyle="1" w:styleId="BalloonText0">
    <w:name w:val="&quot;&quot;&quot;Balloon Text&quot;&quot;&quot;"/>
    <w:rPr>
      <w:rFonts w:ascii="Tahoma" w:eastAsia="SimSun" w:hAnsi="Tahoma" w:cs="Tahoma" w:hint="eastAsia"/>
      <w:sz w:val="16"/>
      <w:szCs w:val="16"/>
      <w:lang w:val="en-US" w:bidi="hi-IN"/>
    </w:rPr>
  </w:style>
  <w:style w:type="paragraph" w:customStyle="1" w:styleId="ListParagraph0">
    <w:name w:val="&quot;&quot;&quot;&quot;List Paragraph&quot;&quot;&quot;&quot;"/>
    <w:pPr>
      <w:spacing w:line="251" w:lineRule="auto"/>
    </w:pPr>
    <w:rPr>
      <w:rFonts w:ascii="Calibri" w:eastAsia="SimSun" w:hAnsi="Calibri" w:hint="eastAsia"/>
      <w:sz w:val="21"/>
      <w:lang w:val="en-US" w:bidi="hi-IN"/>
    </w:rPr>
  </w:style>
  <w:style w:type="paragraph" w:customStyle="1" w:styleId="ListParagraph1">
    <w:name w:val="&quot;&quot;&quot;&quot;&quot;List Paragraph&quot;&quot;&quot;&quot;&quot;"/>
    <w:pPr>
      <w:spacing w:line="251" w:lineRule="auto"/>
    </w:pPr>
    <w:rPr>
      <w:rFonts w:ascii="Calibri" w:eastAsia="SimSun" w:hAnsi="Calibri" w:hint="eastAsia"/>
      <w:sz w:val="21"/>
      <w:lang w:val="en-US" w:bidi="hi-IN"/>
    </w:rPr>
  </w:style>
  <w:style w:type="paragraph" w:customStyle="1" w:styleId="BalloonText1">
    <w:name w:val="&quot;&quot;&quot;&quot;&quot;Balloon Text&quot;&quot;&quot;&quot;&quot;"/>
    <w:rPr>
      <w:rFonts w:ascii="Tahoma" w:eastAsia="SimSun" w:hAnsi="Tahoma" w:cs="Tahoma" w:hint="eastAsia"/>
      <w:sz w:val="16"/>
      <w:szCs w:val="16"/>
      <w:lang w:val="en-US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5E751E"/>
    <w:pPr>
      <w:tabs>
        <w:tab w:val="center" w:pos="4680"/>
        <w:tab w:val="right" w:pos="9360"/>
      </w:tabs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E751E"/>
    <w:rPr>
      <w:rFonts w:ascii="Calibri" w:eastAsia="SimSun" w:hAnsi="Calibri" w:cs="Mangal"/>
      <w:sz w:val="21"/>
    </w:rPr>
  </w:style>
  <w:style w:type="paragraph" w:styleId="Footer">
    <w:name w:val="footer"/>
    <w:basedOn w:val="Normal"/>
    <w:link w:val="FooterChar"/>
    <w:uiPriority w:val="99"/>
    <w:unhideWhenUsed/>
    <w:rsid w:val="005E751E"/>
    <w:pPr>
      <w:tabs>
        <w:tab w:val="center" w:pos="4680"/>
        <w:tab w:val="right" w:pos="9360"/>
      </w:tabs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5E751E"/>
    <w:rPr>
      <w:rFonts w:ascii="Calibri" w:eastAsia="SimSun" w:hAnsi="Calibri" w:cs="Mangal"/>
      <w:sz w:val="21"/>
    </w:rPr>
  </w:style>
  <w:style w:type="paragraph" w:styleId="ListParagraph2">
    <w:name w:val="List Paragraph"/>
    <w:basedOn w:val="Normal"/>
    <w:uiPriority w:val="34"/>
    <w:qFormat/>
    <w:rsid w:val="00802AC4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BOKARO PUBLIC SCHOOL</vt:lpstr>
    </vt:vector>
  </TitlesOfParts>
  <Company>&lt;arabianhorse&gt;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BOKARO PUBLIC SCHOOL</dc:title>
  <dc:subject/>
  <dc:creator>Windows User</dc:creator>
  <cp:keywords/>
  <cp:lastModifiedBy>rupabokaro311@gmail.com</cp:lastModifiedBy>
  <cp:revision>2</cp:revision>
  <cp:lastPrinted>2022-03-23T03:42:00Z</cp:lastPrinted>
  <dcterms:created xsi:type="dcterms:W3CDTF">2024-05-16T13:33:00Z</dcterms:created>
  <dcterms:modified xsi:type="dcterms:W3CDTF">2024-05-16T13:33:00Z</dcterms:modified>
</cp:coreProperties>
</file>